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0E" w:rsidRDefault="00222F0C" w:rsidP="00013211">
      <w:pPr>
        <w:jc w:val="center"/>
      </w:pPr>
      <w:r>
        <w:t>AZ ELNÖKSÉG BESZÁMOLÓJA ÉS A JÖVŐBELI ELKÉPZELÉSEK</w:t>
      </w:r>
    </w:p>
    <w:p w:rsidR="00222F0C" w:rsidRDefault="00222F0C" w:rsidP="00013211">
      <w:pPr>
        <w:jc w:val="center"/>
      </w:pPr>
    </w:p>
    <w:p w:rsidR="00222F0C" w:rsidRDefault="00222F0C" w:rsidP="00013211">
      <w:pPr>
        <w:jc w:val="center"/>
      </w:pPr>
      <w:r>
        <w:t>HÉLISZ JÓZSEF</w:t>
      </w:r>
    </w:p>
    <w:p w:rsidR="00222F0C" w:rsidRDefault="00222F0C" w:rsidP="00013211">
      <w:pPr>
        <w:jc w:val="center"/>
      </w:pPr>
      <w:r>
        <w:t>főtitkár</w:t>
      </w:r>
    </w:p>
    <w:p w:rsidR="00222F0C" w:rsidRDefault="00222F0C"/>
    <w:p w:rsidR="00222F0C" w:rsidRDefault="00222F0C"/>
    <w:p w:rsidR="00222F0C" w:rsidRDefault="00222F0C" w:rsidP="003E6512">
      <w:pPr>
        <w:spacing w:line="360" w:lineRule="auto"/>
        <w:ind w:firstLine="567"/>
        <w:jc w:val="both"/>
      </w:pPr>
      <w:r>
        <w:t xml:space="preserve">Az FTC Baráti Kör a legutolsó küldött közgyűlés óta eltelt közel 15 hónapban alapszabályának megfelelően segítette az FTC-t. Együttműködtünk a Nagy Béla </w:t>
      </w:r>
      <w:proofErr w:type="spellStart"/>
      <w:r>
        <w:t>Hagyományörző</w:t>
      </w:r>
      <w:proofErr w:type="spellEnd"/>
      <w:r>
        <w:t xml:space="preserve"> Egyesülettel, valamint a Tempó Fradi Alapítvánnyal.</w:t>
      </w:r>
    </w:p>
    <w:p w:rsidR="00222F0C" w:rsidRDefault="000E300B" w:rsidP="003E6512">
      <w:pPr>
        <w:spacing w:line="360" w:lineRule="auto"/>
        <w:ind w:firstLine="567"/>
        <w:jc w:val="both"/>
      </w:pPr>
      <w:r>
        <w:t>A legutóbbi küldött köz</w:t>
      </w:r>
      <w:r w:rsidR="00222F0C">
        <w:t xml:space="preserve">gyűlésünk előtt azok a szurkolói csoportok, amelyek tagjainak túlnyomó többsége nem váltotta ki a szurkolói kártyát, nem </w:t>
      </w:r>
      <w:proofErr w:type="spellStart"/>
      <w:r w:rsidR="00222F0C">
        <w:t>szkennelt</w:t>
      </w:r>
      <w:proofErr w:type="spellEnd"/>
      <w:r w:rsidR="00222F0C">
        <w:t xml:space="preserve"> és így a hazai labda</w:t>
      </w:r>
      <w:r w:rsidR="00D76EFB">
        <w:t>rúgó mérkőzéseken nincsenek jelen, kam</w:t>
      </w:r>
      <w:r w:rsidR="000319C8">
        <w:t>pányt szerveztek azzal a szándékkal, hogy tömegesen lépjenek be tagjaik az FTC Baráti Körbe és így 2 év FTC Baráti Kör tagság után kérhetik felvételüket az FTC tagjai közé.</w:t>
      </w:r>
    </w:p>
    <w:p w:rsidR="000319C8" w:rsidRDefault="000319C8" w:rsidP="003E6512">
      <w:pPr>
        <w:spacing w:line="360" w:lineRule="auto"/>
        <w:ind w:firstLine="567"/>
        <w:jc w:val="both"/>
      </w:pPr>
      <w:r>
        <w:t>Ezen akció kapcsán legutóbbi küldött közgyűlésünk előtti percekben képviselőik 230 darab belépési nyilatkozatot adtak át ügyvédünk jelenlétében az FTC Baráti Körnek.</w:t>
      </w:r>
    </w:p>
    <w:p w:rsidR="000319C8" w:rsidRDefault="000319C8" w:rsidP="003E6512">
      <w:pPr>
        <w:spacing w:line="360" w:lineRule="auto"/>
        <w:ind w:firstLine="567"/>
        <w:jc w:val="both"/>
      </w:pPr>
      <w:r>
        <w:t>Elnökségünk a belépési nyilatkozatokat megvizsgálva megállapította, hogy 204 db ajánlása nem megfelelő, ezért a</w:t>
      </w:r>
      <w:r w:rsidR="000E300B">
        <w:t>zon a</w:t>
      </w:r>
      <w:r>
        <w:t xml:space="preserve"> belépési kérelmet elutasította. A 26 db megfelelő ajánlású belépési nyilatkozatú kérelmező esetében – bár nyilvánvaló volt, hogy nem minden belépni szándékozót ismernek az ajánlók – a büntetlen előélet igazolását vagy meghallgatásunkon az arról való nyilatkozatukat kértük. Végül a belépési kampány keretében a jelentkezők közül 11 személy kérelmét fogadtuk el.</w:t>
      </w:r>
    </w:p>
    <w:p w:rsidR="000319C8" w:rsidRDefault="000319C8" w:rsidP="003E6512">
      <w:pPr>
        <w:spacing w:line="360" w:lineRule="auto"/>
        <w:ind w:firstLine="567"/>
        <w:jc w:val="both"/>
      </w:pPr>
      <w:r>
        <w:t>Az FTC elfogadta elnökünk, dr. Springer Miklós javaslatát és most már rögzített időp</w:t>
      </w:r>
      <w:r w:rsidR="00315FFD">
        <w:t>ontban, minden hónap utolsó csü</w:t>
      </w:r>
      <w:r>
        <w:t>törtökén tartja elnökségének rendes üléseit.</w:t>
      </w:r>
    </w:p>
    <w:p w:rsidR="00F432FD" w:rsidRDefault="00F432FD" w:rsidP="003E6512">
      <w:pPr>
        <w:spacing w:line="360" w:lineRule="auto"/>
        <w:ind w:firstLine="567"/>
        <w:jc w:val="both"/>
      </w:pPr>
      <w:r>
        <w:t>Az FTC megalakította 3 rendes és 1 póttagú felvételi bizottságát, amelybe dr. Springer Miklós elnökünket rendes, engem pedig póttagnak beválasztott.</w:t>
      </w:r>
    </w:p>
    <w:p w:rsidR="00F432FD" w:rsidRDefault="00F432FD" w:rsidP="003E6512">
      <w:pPr>
        <w:spacing w:line="360" w:lineRule="auto"/>
        <w:ind w:firstLine="567"/>
        <w:jc w:val="both"/>
      </w:pPr>
      <w:r>
        <w:t>Minden hónapban meghívott vendégekkel megtarto</w:t>
      </w:r>
      <w:r w:rsidR="000E300B">
        <w:t xml:space="preserve">ttuk hó végi összejöveteleinket. </w:t>
      </w:r>
      <w:proofErr w:type="gramStart"/>
      <w:r w:rsidR="000E300B">
        <w:t>Azokon</w:t>
      </w:r>
      <w:proofErr w:type="gramEnd"/>
      <w:r>
        <w:t xml:space="preserve"> méltó módon megemlékeztünk elhunytainkról, akiknek temetésére koszorút, illetve virágcsokrot küldtünk. Vendégeinket mindig megajándékoztuk a Baráti Kör jelvényével és a </w:t>
      </w:r>
      <w:proofErr w:type="spellStart"/>
      <w:r>
        <w:t>Wlach</w:t>
      </w:r>
      <w:proofErr w:type="spellEnd"/>
      <w:r>
        <w:t xml:space="preserve"> László tagtársunk által bizto</w:t>
      </w:r>
      <w:r w:rsidR="000E300B">
        <w:t xml:space="preserve">sított etyeki borral. </w:t>
      </w:r>
    </w:p>
    <w:p w:rsidR="00F432FD" w:rsidRDefault="00F432FD" w:rsidP="003E6512">
      <w:pPr>
        <w:spacing w:line="360" w:lineRule="auto"/>
        <w:ind w:firstLine="567"/>
        <w:jc w:val="both"/>
      </w:pPr>
      <w:r>
        <w:t>2016. decemberében is megtartottuk</w:t>
      </w:r>
      <w:r w:rsidR="006A5225">
        <w:t xml:space="preserve"> </w:t>
      </w:r>
      <w:r w:rsidR="00DC3CDF">
        <w:t xml:space="preserve">év végi vacsoránkat, amelyen Orosz Pál, a Labdarúgó Zrt. vezérigazgatója részletes tájékoztatást adott a club labdarúgásának helyzetéről, jövőbeli tervéről. A vacsorán kiosztottuk a jelen levőknek a </w:t>
      </w:r>
      <w:proofErr w:type="spellStart"/>
      <w:r w:rsidR="00DC3CDF">
        <w:t>Szántay</w:t>
      </w:r>
      <w:proofErr w:type="spellEnd"/>
      <w:r w:rsidR="00DC3CDF">
        <w:t xml:space="preserve"> Balázs titkár úr által készített színes 2017. évi falinaptárunkat.</w:t>
      </w:r>
    </w:p>
    <w:p w:rsidR="00DC3CDF" w:rsidRDefault="00480467" w:rsidP="003E6512">
      <w:pPr>
        <w:spacing w:line="360" w:lineRule="auto"/>
        <w:ind w:firstLine="567"/>
        <w:jc w:val="both"/>
      </w:pPr>
      <w:r>
        <w:t xml:space="preserve">2017. első hónapjaiban </w:t>
      </w:r>
      <w:r w:rsidR="00884DA7">
        <w:t xml:space="preserve">a tagdíjukat befizető tagjaink megkapták a Simon Sándor által tervezett 4 oldalas színes kártyanaptárunkat. </w:t>
      </w:r>
    </w:p>
    <w:p w:rsidR="00884DA7" w:rsidRDefault="00884DA7" w:rsidP="003E6512">
      <w:pPr>
        <w:spacing w:line="360" w:lineRule="auto"/>
        <w:ind w:firstLine="567"/>
        <w:jc w:val="both"/>
      </w:pPr>
      <w:r>
        <w:t>Az idén</w:t>
      </w:r>
      <w:r w:rsidR="000E300B">
        <w:t xml:space="preserve"> is anyagilag támogattuk a</w:t>
      </w:r>
      <w:r>
        <w:t xml:space="preserve"> Novák Dezső és </w:t>
      </w:r>
      <w:r w:rsidR="000E300B">
        <w:t xml:space="preserve">a </w:t>
      </w:r>
      <w:proofErr w:type="spellStart"/>
      <w:r>
        <w:t>Bánka-Rakaczai</w:t>
      </w:r>
      <w:proofErr w:type="spellEnd"/>
      <w:r>
        <w:t xml:space="preserve"> emléktornát.</w:t>
      </w:r>
    </w:p>
    <w:p w:rsidR="00884DA7" w:rsidRDefault="00884DA7" w:rsidP="003E6512">
      <w:pPr>
        <w:spacing w:line="360" w:lineRule="auto"/>
        <w:ind w:firstLine="567"/>
        <w:jc w:val="both"/>
      </w:pPr>
      <w:r>
        <w:lastRenderedPageBreak/>
        <w:t xml:space="preserve">Hagyományunknak megfelelően a róluk elnevezett </w:t>
      </w:r>
      <w:proofErr w:type="spellStart"/>
      <w:r>
        <w:t>sky-boxoknál</w:t>
      </w:r>
      <w:proofErr w:type="spellEnd"/>
      <w:r>
        <w:t xml:space="preserve"> megemlékezést tartottunk </w:t>
      </w:r>
      <w:proofErr w:type="spellStart"/>
      <w:r>
        <w:t>Henni</w:t>
      </w:r>
      <w:proofErr w:type="spellEnd"/>
      <w:r>
        <w:t xml:space="preserve"> Géza, Lyka II. Antal, Mészáros József és Simon Tibor halálának kerek évfordulóján, melyeket minden alkalommal emlékükre koccintás követett a </w:t>
      </w:r>
      <w:proofErr w:type="spellStart"/>
      <w:r>
        <w:t>Wlach</w:t>
      </w:r>
      <w:proofErr w:type="spellEnd"/>
      <w:r>
        <w:t xml:space="preserve"> László tagtársunk által biztosított borral.</w:t>
      </w:r>
    </w:p>
    <w:p w:rsidR="00884DA7" w:rsidRDefault="00884DA7" w:rsidP="003E6512">
      <w:pPr>
        <w:spacing w:line="360" w:lineRule="auto"/>
        <w:ind w:firstLine="567"/>
        <w:jc w:val="both"/>
      </w:pPr>
      <w:r>
        <w:t>Halálának évfordulójára koszorút vittünk Kocsis Sándor sírjához és megkoszorúztuk Albert Flórián szobrát, valamint Varga Zoltán emléktábláját.</w:t>
      </w:r>
    </w:p>
    <w:p w:rsidR="00884DA7" w:rsidRDefault="00884DA7" w:rsidP="003E6512">
      <w:pPr>
        <w:spacing w:line="360" w:lineRule="auto"/>
        <w:ind w:firstLine="567"/>
        <w:jc w:val="both"/>
      </w:pPr>
      <w:r>
        <w:t xml:space="preserve">Méltó módon megemlékeztünk az FTC-nek az 1956-os forradalom alatti újjáalakulásáról a népligeti </w:t>
      </w:r>
      <w:proofErr w:type="spellStart"/>
      <w:r>
        <w:t>Kispéter</w:t>
      </w:r>
      <w:proofErr w:type="spellEnd"/>
      <w:r>
        <w:t xml:space="preserve"> emlékműnél. </w:t>
      </w:r>
    </w:p>
    <w:p w:rsidR="00884DA7" w:rsidRDefault="00884DA7" w:rsidP="003E6512">
      <w:pPr>
        <w:spacing w:line="360" w:lineRule="auto"/>
        <w:ind w:firstLine="567"/>
        <w:jc w:val="both"/>
      </w:pPr>
      <w:r>
        <w:t xml:space="preserve">Honlapunkat változatlanuk működtetjük. Köszönet érte elsősorban Simon Sándor és </w:t>
      </w:r>
      <w:proofErr w:type="spellStart"/>
      <w:r>
        <w:t>Szántay</w:t>
      </w:r>
      <w:proofErr w:type="spellEnd"/>
      <w:r>
        <w:t xml:space="preserve"> Balázs tagtársunknak.</w:t>
      </w:r>
    </w:p>
    <w:p w:rsidR="00884DA7" w:rsidRDefault="00884DA7" w:rsidP="003E6512">
      <w:pPr>
        <w:spacing w:line="360" w:lineRule="auto"/>
        <w:ind w:firstLine="567"/>
        <w:jc w:val="both"/>
      </w:pPr>
      <w:r>
        <w:t xml:space="preserve">Javaslatunkra az FTC elhelyeztette a Groupama Arénában a már meglévő bajnoki zászlókkal azonos méretben és kivitelben a 22 </w:t>
      </w:r>
      <w:r w:rsidR="00DF1E52">
        <w:t>Magyar Kupa győzelmet megörökítő</w:t>
      </w:r>
      <w:r>
        <w:t xml:space="preserve"> </w:t>
      </w:r>
      <w:r w:rsidR="00DF1E52">
        <w:t>zászlókat. Valamint – azoknál nagyobb méretben – az</w:t>
      </w:r>
      <w:r w:rsidR="000E300B">
        <w:t xml:space="preserve"> 19</w:t>
      </w:r>
      <w:r w:rsidR="00DF1E52">
        <w:t>6</w:t>
      </w:r>
      <w:r w:rsidR="000E300B">
        <w:t>5-ös</w:t>
      </w:r>
      <w:r w:rsidR="00DF1E52">
        <w:t xml:space="preserve"> VVK diadalt hirdető lobogót.</w:t>
      </w:r>
    </w:p>
    <w:p w:rsidR="00DF1E52" w:rsidRDefault="00DF1E52" w:rsidP="003E6512">
      <w:pPr>
        <w:spacing w:line="360" w:lineRule="auto"/>
        <w:ind w:firstLine="567"/>
        <w:jc w:val="both"/>
      </w:pPr>
      <w:r>
        <w:t xml:space="preserve">Decemberben a Groupama Arénában megtartott sporttörténeti vetélkedőn csapatban és egyéniben is indultunk. Csapatunk 2. helyezett lett, egyéniben pedig Molnár Péter a 4., illetve Huber </w:t>
      </w:r>
      <w:proofErr w:type="spellStart"/>
      <w:r>
        <w:t>Szebasztián</w:t>
      </w:r>
      <w:proofErr w:type="spellEnd"/>
      <w:r>
        <w:t xml:space="preserve"> az 5. helyen végzett.</w:t>
      </w:r>
    </w:p>
    <w:p w:rsidR="00DF1E52" w:rsidRDefault="00DF1E52" w:rsidP="003E6512">
      <w:pPr>
        <w:spacing w:line="360" w:lineRule="auto"/>
        <w:ind w:firstLine="567"/>
        <w:jc w:val="both"/>
      </w:pPr>
      <w:r>
        <w:t>A vetélkedőre a süteményt és az üdítőt Prohászka János tagtársunk biztosította. Köszönet érte.</w:t>
      </w:r>
    </w:p>
    <w:p w:rsidR="00DF1E52" w:rsidRDefault="00DF1E52" w:rsidP="003E6512">
      <w:pPr>
        <w:spacing w:line="360" w:lineRule="auto"/>
        <w:ind w:firstLine="567"/>
        <w:jc w:val="both"/>
      </w:pPr>
      <w:r>
        <w:t>Elnökségünk Rudas Ferenc korábbi elnökünk halála után elhatározta, hogy az általa alapított Rudas-rendet életben tartja. Valamely rendtárs elhalálozása esetén a rend tagjai többségi szavazással fognak új rendtagot választani.</w:t>
      </w:r>
    </w:p>
    <w:p w:rsidR="00DF1E52" w:rsidRDefault="00DF1E52" w:rsidP="003E6512">
      <w:pPr>
        <w:spacing w:line="360" w:lineRule="auto"/>
        <w:ind w:firstLine="567"/>
        <w:jc w:val="both"/>
      </w:pPr>
      <w:r>
        <w:t xml:space="preserve">Márciusban képviseltettük magunkat Pölöskefőn a dr. Mező Ferenc konferencián, ahol </w:t>
      </w:r>
      <w:proofErr w:type="spellStart"/>
      <w:r>
        <w:t>Tobak</w:t>
      </w:r>
      <w:proofErr w:type="spellEnd"/>
      <w:r>
        <w:t xml:space="preserve"> Csaba tagtársunk a Fradi Múzeumról tartott előadást, én pedig a Baráti Kör történetét ismertettem.</w:t>
      </w:r>
    </w:p>
    <w:p w:rsidR="00DF1E52" w:rsidRDefault="00DF1E52" w:rsidP="006F5BB1">
      <w:pPr>
        <w:spacing w:line="360" w:lineRule="auto"/>
        <w:ind w:firstLine="567"/>
        <w:jc w:val="both"/>
      </w:pPr>
      <w:r>
        <w:t>Változatla</w:t>
      </w:r>
      <w:r w:rsidR="000E300B">
        <w:t>nul nagyon jó a kapcsolatunk a s</w:t>
      </w:r>
      <w:r>
        <w:t xml:space="preserve">zombathelyi Haladás, az MTK és az UTE Baráti Körével. Az UTE B.K. </w:t>
      </w:r>
      <w:r w:rsidR="0082110B">
        <w:t xml:space="preserve">képviselőivel egy nappal a bajnoki meccs előtt csocsóban lejátszottuk a zöld-fehér </w:t>
      </w:r>
      <w:r w:rsidR="006F5BB1">
        <w:t>–</w:t>
      </w:r>
      <w:r w:rsidR="0082110B">
        <w:t xml:space="preserve"> lila-fehér meccset egy jó hangulatú összejövetel keretében. A kék-fehérek pedig 2 tisztségviselőnket VIP </w:t>
      </w:r>
      <w:r w:rsidR="000E300B">
        <w:t xml:space="preserve">vendégként </w:t>
      </w:r>
      <w:proofErr w:type="gramStart"/>
      <w:r w:rsidR="000E300B">
        <w:t>meghívták  az</w:t>
      </w:r>
      <w:proofErr w:type="gramEnd"/>
      <w:r w:rsidR="000E300B">
        <w:t xml:space="preserve"> Új </w:t>
      </w:r>
      <w:proofErr w:type="spellStart"/>
      <w:r w:rsidR="000E300B">
        <w:t>Hidegkuti</w:t>
      </w:r>
      <w:proofErr w:type="spellEnd"/>
      <w:r w:rsidR="000E300B">
        <w:t xml:space="preserve"> stadion első</w:t>
      </w:r>
      <w:r w:rsidR="0082110B">
        <w:t xml:space="preserve"> MTK-FTC mérkőzés</w:t>
      </w:r>
      <w:r w:rsidR="000E300B">
        <w:t>é</w:t>
      </w:r>
      <w:r w:rsidR="0082110B">
        <w:t>re.</w:t>
      </w:r>
    </w:p>
    <w:p w:rsidR="0082110B" w:rsidRDefault="0082110B" w:rsidP="003E6512">
      <w:pPr>
        <w:spacing w:line="360" w:lineRule="auto"/>
        <w:ind w:firstLine="567"/>
        <w:jc w:val="both"/>
      </w:pPr>
      <w:r>
        <w:t xml:space="preserve">A szombathelyiek 3 tagunkat vendégül látták tavaly tavasszal az utolsó bajnoki forduló bajnokavató Haladás-FTC mérkőzésen Sopronban, majd az azt követő jó hangulatú nagycenki sportbaráti vacsorán. </w:t>
      </w:r>
    </w:p>
    <w:p w:rsidR="0082110B" w:rsidRDefault="0082110B" w:rsidP="003E6512">
      <w:pPr>
        <w:spacing w:line="360" w:lineRule="auto"/>
        <w:ind w:firstLine="567"/>
        <w:jc w:val="both"/>
      </w:pPr>
      <w:r>
        <w:t>A Groupama Aréna 16-</w:t>
      </w:r>
      <w:r w:rsidR="000E300B">
        <w:t xml:space="preserve">os, Rudas Ferencről elnevezett </w:t>
      </w:r>
      <w:proofErr w:type="spellStart"/>
      <w:proofErr w:type="gramStart"/>
      <w:r w:rsidR="000E300B">
        <w:t>sky-boxában</w:t>
      </w:r>
      <w:proofErr w:type="spellEnd"/>
      <w:r w:rsidR="000E300B">
        <w:t xml:space="preserve"> </w:t>
      </w:r>
      <w:r>
        <w:t xml:space="preserve"> bérlőinek</w:t>
      </w:r>
      <w:proofErr w:type="gramEnd"/>
      <w:r>
        <w:t xml:space="preserve"> engedélyével elhelyeztük a Fekete Géza tagtársunk által készített patinázott Rudas Ferenc fejszobrot.</w:t>
      </w:r>
    </w:p>
    <w:p w:rsidR="0082110B" w:rsidRDefault="0082110B" w:rsidP="003E6512">
      <w:pPr>
        <w:spacing w:line="360" w:lineRule="auto"/>
        <w:ind w:firstLine="567"/>
        <w:jc w:val="both"/>
      </w:pPr>
      <w:r>
        <w:t xml:space="preserve">Részt vettünk Agárdon az Aranycsapat alapítvány által rendezett összmagyar diák labdarúgóbajnokság döntőjén és a helyezetteket korábbi kiadványainkkal ajándékoztuk meg. </w:t>
      </w:r>
    </w:p>
    <w:p w:rsidR="0082110B" w:rsidRDefault="0082110B" w:rsidP="003E6512">
      <w:pPr>
        <w:spacing w:line="360" w:lineRule="auto"/>
        <w:ind w:firstLine="567"/>
        <w:jc w:val="both"/>
      </w:pPr>
      <w:r>
        <w:t>Alelnökünket Pethő Zoltánt 90. születésnapja alkalmából szokásos havi összejövetelünkön köszöntöttük, aki ez alkalomból javaslatunkra megkapta az FTC Aranydiplomáját.</w:t>
      </w:r>
    </w:p>
    <w:p w:rsidR="00945236" w:rsidRDefault="00945236" w:rsidP="003E6512">
      <w:pPr>
        <w:spacing w:line="360" w:lineRule="auto"/>
        <w:ind w:firstLine="567"/>
        <w:jc w:val="both"/>
      </w:pPr>
      <w:r>
        <w:lastRenderedPageBreak/>
        <w:t>Az FTC labdarúgó szakosztály születésnapján december 3-án</w:t>
      </w:r>
      <w:r w:rsidR="000E300B">
        <w:t xml:space="preserve"> </w:t>
      </w:r>
      <w:r w:rsidR="00FE3D7F">
        <w:t>koszorúzással egybekötött megemlékezést tartottunk a Soroksári úti első FTC pálya által</w:t>
      </w:r>
      <w:r w:rsidR="000E300B">
        <w:t>un</w:t>
      </w:r>
      <w:r w:rsidR="00FE3D7F">
        <w:t xml:space="preserve"> kezdeményezett emlékmű</w:t>
      </w:r>
      <w:r w:rsidR="000E300B">
        <w:t>vé</w:t>
      </w:r>
      <w:r w:rsidR="00FE3D7F">
        <w:t>nél.</w:t>
      </w:r>
    </w:p>
    <w:p w:rsidR="00FE3D7F" w:rsidRDefault="00FE3D7F" w:rsidP="003E6512">
      <w:pPr>
        <w:spacing w:line="360" w:lineRule="auto"/>
        <w:ind w:firstLine="567"/>
        <w:jc w:val="both"/>
      </w:pPr>
      <w:r>
        <w:t xml:space="preserve">Szokásunknak megfelelően koszorúztuk az FTC születésnapi ünnepségén is május 3-án a </w:t>
      </w:r>
      <w:proofErr w:type="spellStart"/>
      <w:r>
        <w:t>Bakáts</w:t>
      </w:r>
      <w:proofErr w:type="spellEnd"/>
      <w:r>
        <w:t xml:space="preserve"> téren. </w:t>
      </w:r>
    </w:p>
    <w:p w:rsidR="00FE3D7F" w:rsidRDefault="00FE3D7F" w:rsidP="003E6512">
      <w:pPr>
        <w:spacing w:line="360" w:lineRule="auto"/>
        <w:ind w:firstLine="567"/>
        <w:jc w:val="both"/>
      </w:pPr>
      <w:r>
        <w:t>Részt vettünk és koszorúztunk az FTC alapító elnökének, dr. Springer Ferencnek emléktáblájának avatásán a Hőgyes Endre utcai lakóházán.</w:t>
      </w:r>
    </w:p>
    <w:p w:rsidR="003E6512" w:rsidRDefault="003E6512" w:rsidP="003E6512">
      <w:pPr>
        <w:spacing w:line="360" w:lineRule="auto"/>
        <w:ind w:firstLine="567"/>
        <w:jc w:val="both"/>
      </w:pPr>
      <w:r>
        <w:t xml:space="preserve">Kártyás tag nyilvántartási rendszerünket megtartva, megkezdtük annak számítógépes változatának létrehozását. Ehhez változatlanul kérjük számítógépes gyakorlattal rendelkező tagtársaink segítségét. </w:t>
      </w:r>
    </w:p>
    <w:p w:rsidR="00FE3D7F" w:rsidRDefault="00FE3D7F" w:rsidP="003E6512">
      <w:pPr>
        <w:spacing w:line="360" w:lineRule="auto"/>
        <w:ind w:firstLine="567"/>
        <w:jc w:val="both"/>
      </w:pPr>
      <w:r>
        <w:t>Korábbi küldött közgyűlésünkön</w:t>
      </w:r>
      <w:r w:rsidR="00471888">
        <w:t xml:space="preserve"> dr. Fenyvesi Máté és Dr. Som Ferenc tagtársaink javasolták, </w:t>
      </w:r>
      <w:r w:rsidR="000E300B">
        <w:t xml:space="preserve">hogy állítsunk emléket az </w:t>
      </w:r>
      <w:proofErr w:type="spellStart"/>
      <w:r w:rsidR="000E300B">
        <w:t>ÉDOSZ-Kinizsi</w:t>
      </w:r>
      <w:proofErr w:type="spellEnd"/>
      <w:r w:rsidR="000E300B">
        <w:t xml:space="preserve"> k</w:t>
      </w:r>
      <w:r w:rsidR="00471888">
        <w:t xml:space="preserve">orszakban a </w:t>
      </w:r>
      <w:proofErr w:type="spellStart"/>
      <w:r w:rsidR="00471888">
        <w:t>fradizmushoz</w:t>
      </w:r>
      <w:proofErr w:type="spellEnd"/>
      <w:r w:rsidR="00471888">
        <w:t xml:space="preserve"> hű sportolóinknak és vezetőinknek. Tekintve, hogy az 1956-os forradalom 60. évfordulója tiszteletére emlékművek állításához 100%-os támogatásra lehetett pályázni, javasoltuk az FTC elnökségének, hogy pályázzon a Groupama Arénánál egy emlékmű felállítására, amely mindazok </w:t>
      </w:r>
      <w:r w:rsidR="000E300B">
        <w:t>emlékét hirdetné, akik az ÉDOSZ-</w:t>
      </w:r>
      <w:r w:rsidR="00471888">
        <w:t xml:space="preserve"> Kinizsi korszakban hűek maradtak a </w:t>
      </w:r>
      <w:proofErr w:type="spellStart"/>
      <w:r w:rsidR="00471888">
        <w:t>fradizmushoz</w:t>
      </w:r>
      <w:proofErr w:type="spellEnd"/>
      <w:r w:rsidR="00471888">
        <w:t xml:space="preserve"> és az 1956-os forradalomban újjáalakították az FTC-t. A pályázatot velünk egyeztetve az FTC benyújtotta. </w:t>
      </w:r>
    </w:p>
    <w:p w:rsidR="00471888" w:rsidRDefault="00471888" w:rsidP="003E6512">
      <w:pPr>
        <w:spacing w:line="360" w:lineRule="auto"/>
        <w:ind w:firstLine="567"/>
        <w:jc w:val="both"/>
      </w:pPr>
      <w:r>
        <w:t>Mához egy hétre</w:t>
      </w:r>
      <w:r w:rsidR="006F5BB1">
        <w:t xml:space="preserve"> fogják felavatni Beregszászon a</w:t>
      </w:r>
      <w:r>
        <w:t xml:space="preserve">z általunk javasolt dr. </w:t>
      </w:r>
      <w:proofErr w:type="spellStart"/>
      <w:r>
        <w:t>Kalocsay</w:t>
      </w:r>
      <w:proofErr w:type="spellEnd"/>
      <w:r>
        <w:t xml:space="preserve"> Géza emléktáblát, melyet an</w:t>
      </w:r>
      <w:r w:rsidR="00E828B5">
        <w:t>yagilag támogattunk. Az avatásra</w:t>
      </w:r>
      <w:r>
        <w:t xml:space="preserve"> képviselőin</w:t>
      </w:r>
      <w:r w:rsidR="003E6512">
        <w:t xml:space="preserve">k koszorút fognak vinni. </w:t>
      </w:r>
    </w:p>
    <w:p w:rsidR="003E6512" w:rsidRDefault="003E6512" w:rsidP="003E6512">
      <w:pPr>
        <w:spacing w:line="360" w:lineRule="auto"/>
        <w:ind w:firstLine="567"/>
        <w:jc w:val="both"/>
      </w:pPr>
      <w:r>
        <w:t>Részt kívánunk venni a jövőben is sporttörténeti konferenciákon. Legközelebb az Óbecsein.</w:t>
      </w:r>
    </w:p>
    <w:p w:rsidR="003E6512" w:rsidRDefault="003E6512" w:rsidP="003E6512">
      <w:pPr>
        <w:spacing w:line="360" w:lineRule="auto"/>
        <w:ind w:firstLine="567"/>
        <w:jc w:val="both"/>
      </w:pPr>
      <w:r>
        <w:t>Emléktáblát szándékozunk állítani elhunyt elnökünknek Rudas Ferencnek a lakóházán, amint az épület felújítása befejeződött.</w:t>
      </w:r>
    </w:p>
    <w:p w:rsidR="003E6512" w:rsidRDefault="003E6512" w:rsidP="003E6512">
      <w:pPr>
        <w:spacing w:line="360" w:lineRule="auto"/>
        <w:ind w:firstLine="567"/>
        <w:jc w:val="both"/>
      </w:pPr>
      <w:r>
        <w:t>Javasolni fogjuk az</w:t>
      </w:r>
      <w:r w:rsidR="00E828B5">
        <w:t xml:space="preserve"> FTC-nek és a Telekomnak, hogy a</w:t>
      </w:r>
      <w:r>
        <w:t xml:space="preserve"> lebontott Üllői úti falelátós pálya bronz emlékműve visszakerüljön a Könyves Kálmán körút és az Üllői út sarkára kiegészítve az ugyancsak lebontott Albert stadionra emlékeztető műalkotással.</w:t>
      </w:r>
    </w:p>
    <w:p w:rsidR="003E6512" w:rsidRDefault="003E6512" w:rsidP="003E6512">
      <w:pPr>
        <w:spacing w:line="360" w:lineRule="auto"/>
        <w:ind w:firstLine="567"/>
        <w:jc w:val="both"/>
      </w:pPr>
      <w:r>
        <w:t>Változatlanul itt lesznek a Liget Hotelben minden hónap utolsó keddjé</w:t>
      </w:r>
      <w:r w:rsidR="00E33BC1">
        <w:t xml:space="preserve">n </w:t>
      </w:r>
      <w:r>
        <w:t>16 órai kezdéssel összejöveteleink. Kivétel év végi vacsoránk, amely a Liget vendéglőben lesz december 27-én</w:t>
      </w:r>
      <w:r w:rsidR="00E828B5">
        <w:t>,</w:t>
      </w:r>
      <w:bookmarkStart w:id="0" w:name="_GoBack"/>
      <w:bookmarkEnd w:id="0"/>
      <w:r>
        <w:t xml:space="preserve"> szerdán 15 órai kezdettel. Ez utóbbira – a befogadóképesség miatt – csak azokat tudjuk majd meghívni – a vidékiek kivételével – akik rendezvényeinket rendszeresen látogatják.</w:t>
      </w:r>
    </w:p>
    <w:p w:rsidR="00884DA7" w:rsidRDefault="00884DA7" w:rsidP="003E6512">
      <w:pPr>
        <w:spacing w:line="360" w:lineRule="auto"/>
        <w:ind w:firstLine="567"/>
        <w:jc w:val="both"/>
      </w:pPr>
    </w:p>
    <w:sectPr w:rsidR="00884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0C"/>
    <w:rsid w:val="00013211"/>
    <w:rsid w:val="000319C8"/>
    <w:rsid w:val="000E300B"/>
    <w:rsid w:val="00222F0C"/>
    <w:rsid w:val="00315FFD"/>
    <w:rsid w:val="003E6512"/>
    <w:rsid w:val="00471888"/>
    <w:rsid w:val="00480467"/>
    <w:rsid w:val="006A5225"/>
    <w:rsid w:val="006F5BB1"/>
    <w:rsid w:val="0082110B"/>
    <w:rsid w:val="00884DA7"/>
    <w:rsid w:val="00945236"/>
    <w:rsid w:val="009D6E0E"/>
    <w:rsid w:val="00AE327A"/>
    <w:rsid w:val="00CC3ADA"/>
    <w:rsid w:val="00D76EFB"/>
    <w:rsid w:val="00DC3CDF"/>
    <w:rsid w:val="00DF1E52"/>
    <w:rsid w:val="00E33BC1"/>
    <w:rsid w:val="00E828B5"/>
    <w:rsid w:val="00F432FD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05850-5FA8-430B-B6D6-771D1CCB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935</Words>
  <Characters>6456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Anikó</dc:creator>
  <cp:keywords/>
  <dc:description/>
  <cp:lastModifiedBy>Jozsef Helisz</cp:lastModifiedBy>
  <cp:revision>6</cp:revision>
  <dcterms:created xsi:type="dcterms:W3CDTF">2017-05-29T10:15:00Z</dcterms:created>
  <dcterms:modified xsi:type="dcterms:W3CDTF">2017-06-10T16:54:00Z</dcterms:modified>
</cp:coreProperties>
</file>